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4"/>
        <w:gridCol w:w="1236"/>
        <w:gridCol w:w="1604"/>
      </w:tblGrid>
      <w:tr w:rsidR="00634700" w14:paraId="78CEABFF" w14:textId="77777777">
        <w:trPr>
          <w:cantSplit/>
          <w:trHeight w:hRule="exact" w:val="539"/>
        </w:trPr>
        <w:tc>
          <w:tcPr>
            <w:tcW w:w="6824" w:type="dxa"/>
          </w:tcPr>
          <w:p w14:paraId="78CEABFD" w14:textId="77777777" w:rsidR="00634700" w:rsidRDefault="00F1676F">
            <w:pPr>
              <w:pStyle w:val="DATEVAbsender"/>
              <w:rPr>
                <w:rFonts w:cs="Arial"/>
              </w:rPr>
            </w:pPr>
            <w:r>
              <w:rPr>
                <w:rFonts w:cs="Arial"/>
              </w:rPr>
              <w:t>Unternehmens</w:t>
            </w:r>
            <w:r w:rsidR="00634700">
              <w:rPr>
                <w:rFonts w:cs="Arial"/>
              </w:rPr>
              <w:t xml:space="preserve">name, Straße xxx, </w:t>
            </w:r>
            <w:proofErr w:type="spellStart"/>
            <w:r w:rsidR="00634700">
              <w:rPr>
                <w:rFonts w:cs="Arial"/>
              </w:rPr>
              <w:t>xxxxx</w:t>
            </w:r>
            <w:proofErr w:type="spellEnd"/>
            <w:r w:rsidR="00634700">
              <w:rPr>
                <w:rFonts w:cs="Arial"/>
              </w:rPr>
              <w:t xml:space="preserve"> Musterort</w:t>
            </w:r>
          </w:p>
        </w:tc>
        <w:tc>
          <w:tcPr>
            <w:tcW w:w="2840" w:type="dxa"/>
            <w:gridSpan w:val="2"/>
            <w:vMerge w:val="restart"/>
          </w:tcPr>
          <w:p w14:paraId="78CEABFE" w14:textId="77777777" w:rsidR="00634700" w:rsidRDefault="00D76E52" w:rsidP="004717D9">
            <w:pPr>
              <w:pStyle w:val="DATEVStandardkeinAbstand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8CEAC17" wp14:editId="78CEAC18">
                  <wp:extent cx="1605280" cy="723265"/>
                  <wp:effectExtent l="0" t="0" r="0" b="0"/>
                  <wp:docPr id="3" name="Bild 1" descr="Ihr_Unternehmens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r_Unternehmens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700" w14:paraId="78CEAC05" w14:textId="77777777">
        <w:trPr>
          <w:cantSplit/>
          <w:trHeight w:val="2410"/>
        </w:trPr>
        <w:tc>
          <w:tcPr>
            <w:tcW w:w="6824" w:type="dxa"/>
          </w:tcPr>
          <w:p w14:paraId="78CEAC00" w14:textId="67B46B32" w:rsidR="00634700" w:rsidRDefault="00634700" w:rsidP="00812363">
            <w:pPr>
              <w:pStyle w:val="DATEVAnschrift"/>
              <w:rPr>
                <w:rFonts w:cs="Arial"/>
              </w:rPr>
            </w:pPr>
            <w:r>
              <w:rPr>
                <w:rFonts w:cs="Arial"/>
              </w:rPr>
              <w:t>Herr</w:t>
            </w:r>
            <w:r w:rsidR="003F0E92">
              <w:rPr>
                <w:rFonts w:cs="Arial"/>
              </w:rPr>
              <w:t>/Frau</w:t>
            </w:r>
            <w:r>
              <w:rPr>
                <w:rFonts w:cs="Arial"/>
              </w:rPr>
              <w:t xml:space="preserve"> Muster</w:t>
            </w:r>
          </w:p>
          <w:p w14:paraId="78CEAC02" w14:textId="77777777" w:rsidR="00634700" w:rsidRDefault="00634700" w:rsidP="00812363">
            <w:pPr>
              <w:pStyle w:val="DATEVAnschrift"/>
              <w:rPr>
                <w:rFonts w:cs="Arial"/>
              </w:rPr>
            </w:pPr>
            <w:r>
              <w:rPr>
                <w:rFonts w:cs="Arial"/>
              </w:rPr>
              <w:t>Musterstraße XXX</w:t>
            </w:r>
          </w:p>
          <w:p w14:paraId="78CEAC03" w14:textId="77777777" w:rsidR="00634700" w:rsidRDefault="00634700" w:rsidP="004717D9">
            <w:pPr>
              <w:pStyle w:val="DATEVAnschriftOrt"/>
              <w:rPr>
                <w:rFonts w:cs="Arial"/>
              </w:rPr>
            </w:pPr>
            <w:r>
              <w:rPr>
                <w:rFonts w:cs="Arial"/>
              </w:rPr>
              <w:t>XXXXX Musterstadt</w:t>
            </w:r>
          </w:p>
        </w:tc>
        <w:tc>
          <w:tcPr>
            <w:tcW w:w="2840" w:type="dxa"/>
            <w:gridSpan w:val="2"/>
            <w:vMerge/>
          </w:tcPr>
          <w:p w14:paraId="78CEAC04" w14:textId="77777777" w:rsidR="00634700" w:rsidRDefault="00634700">
            <w:pPr>
              <w:rPr>
                <w:rFonts w:cs="Arial"/>
              </w:rPr>
            </w:pPr>
          </w:p>
        </w:tc>
      </w:tr>
      <w:tr w:rsidR="00970234" w14:paraId="4100A91D" w14:textId="77777777" w:rsidTr="00625679">
        <w:trPr>
          <w:trHeight w:hRule="exact" w:val="567"/>
        </w:trPr>
        <w:tc>
          <w:tcPr>
            <w:tcW w:w="8060" w:type="dxa"/>
            <w:gridSpan w:val="2"/>
          </w:tcPr>
          <w:p w14:paraId="0DE80BA8" w14:textId="77777777" w:rsidR="00970234" w:rsidRDefault="00970234" w:rsidP="00625679">
            <w:pPr>
              <w:rPr>
                <w:rFonts w:cs="Arial"/>
              </w:rPr>
            </w:pPr>
          </w:p>
        </w:tc>
        <w:tc>
          <w:tcPr>
            <w:tcW w:w="1604" w:type="dxa"/>
          </w:tcPr>
          <w:p w14:paraId="1A13F4A4" w14:textId="77777777" w:rsidR="00970234" w:rsidRDefault="00970234" w:rsidP="00625679">
            <w:pPr>
              <w:pStyle w:val="DATEVDatumueberschrift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  <w:p w14:paraId="1D1FD06D" w14:textId="4F06E97B" w:rsidR="00970234" w:rsidRDefault="00970234" w:rsidP="00625679">
            <w:pPr>
              <w:pStyle w:val="DATEVDatum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TIME \@ "dd.MM.yyyy" </w:instrText>
            </w:r>
            <w:r>
              <w:rPr>
                <w:rFonts w:cs="Arial"/>
              </w:rPr>
              <w:fldChar w:fldCharType="separate"/>
            </w:r>
            <w:r w:rsidR="00D85061">
              <w:rPr>
                <w:rFonts w:cs="Arial"/>
              </w:rPr>
              <w:t>20.09.2022</w:t>
            </w:r>
            <w:r>
              <w:rPr>
                <w:rFonts w:cs="Arial"/>
              </w:rPr>
              <w:fldChar w:fldCharType="end"/>
            </w:r>
          </w:p>
          <w:p w14:paraId="0A9CEB6F" w14:textId="51FAC9E2" w:rsidR="00462A06" w:rsidRDefault="00462A06" w:rsidP="00625679">
            <w:pPr>
              <w:pStyle w:val="DATEVDatum"/>
              <w:rPr>
                <w:rFonts w:cs="Arial"/>
              </w:rPr>
            </w:pPr>
          </w:p>
        </w:tc>
      </w:tr>
    </w:tbl>
    <w:p w14:paraId="7624BA30" w14:textId="77777777" w:rsidR="005C06E2" w:rsidRDefault="005C06E2" w:rsidP="00462A06">
      <w:pPr>
        <w:pStyle w:val="DATEVBetreff"/>
        <w:spacing w:before="0" w:after="0" w:line="240" w:lineRule="auto"/>
        <w:rPr>
          <w:rFonts w:cs="Arial"/>
          <w:color w:val="auto"/>
          <w:sz w:val="22"/>
          <w:szCs w:val="22"/>
        </w:rPr>
      </w:pPr>
    </w:p>
    <w:p w14:paraId="055616AC" w14:textId="2FDAC0D7" w:rsidR="00462A06" w:rsidRPr="000D64F5" w:rsidRDefault="00C65C38" w:rsidP="00462A06">
      <w:pPr>
        <w:pStyle w:val="DATEVBetreff"/>
        <w:spacing w:before="0" w:after="0" w:line="240" w:lineRule="auto"/>
        <w:rPr>
          <w:rFonts w:cs="Arial"/>
          <w:sz w:val="22"/>
          <w:szCs w:val="22"/>
        </w:rPr>
      </w:pPr>
      <w:r w:rsidRPr="00C65C38">
        <w:rPr>
          <w:rFonts w:cs="Arial"/>
          <w:color w:val="auto"/>
          <w:sz w:val="22"/>
          <w:szCs w:val="22"/>
        </w:rPr>
        <w:t xml:space="preserve">Bestandsschutzregelungen für Beschäftigte im Bereich von 450 EUR bis 520 EUR ab dem 01.10.2022 </w:t>
      </w:r>
    </w:p>
    <w:p w14:paraId="7249B9E5" w14:textId="77777777" w:rsidR="00C65C38" w:rsidRDefault="00C65C38" w:rsidP="00970234">
      <w:pPr>
        <w:spacing w:line="276" w:lineRule="auto"/>
      </w:pPr>
    </w:p>
    <w:p w14:paraId="17E853E4" w14:textId="6E4543DF" w:rsidR="00970234" w:rsidRDefault="00970234" w:rsidP="00970234">
      <w:pPr>
        <w:spacing w:line="276" w:lineRule="auto"/>
      </w:pPr>
      <w:r w:rsidRPr="00663398">
        <w:t>Sehr geehrte</w:t>
      </w:r>
      <w:r>
        <w:t>/-r</w:t>
      </w:r>
      <w:r w:rsidRPr="00663398">
        <w:t xml:space="preserve"> </w:t>
      </w:r>
      <w:r>
        <w:t>Frau/Herr Muster</w:t>
      </w:r>
      <w:r w:rsidRPr="00663398">
        <w:t>,</w:t>
      </w:r>
    </w:p>
    <w:p w14:paraId="46E70BF9" w14:textId="77777777" w:rsidR="00625679" w:rsidRDefault="00625679" w:rsidP="00970234">
      <w:pPr>
        <w:spacing w:line="276" w:lineRule="auto"/>
      </w:pPr>
    </w:p>
    <w:p w14:paraId="62144FE8" w14:textId="0B1C0AF9" w:rsidR="00625679" w:rsidRDefault="003D5FC7" w:rsidP="00970234">
      <w:pPr>
        <w:spacing w:line="276" w:lineRule="auto"/>
      </w:pPr>
      <w:r>
        <w:t xml:space="preserve">Sie sind derzeit als sogenannter </w:t>
      </w:r>
      <w:proofErr w:type="spellStart"/>
      <w:r>
        <w:t>Midijob</w:t>
      </w:r>
      <w:proofErr w:type="spellEnd"/>
      <w:r>
        <w:t xml:space="preserve"> mit einem Entgelt im Bereich 450 bis 520 EUR versicherungspflichtig in der Kranken-, Renten-, Pflege- und Arbeitslosenversicherung. Mit </w:t>
      </w:r>
      <w:r w:rsidR="00C65C38" w:rsidRPr="00C65C38">
        <w:t>dem Mindestlohnerhöhungsgesetz zum 01.10.2022 treten folgende Änderungen in Kraft:</w:t>
      </w:r>
    </w:p>
    <w:p w14:paraId="3C132BEE" w14:textId="11C90145" w:rsidR="00C65C38" w:rsidRDefault="00C65C38" w:rsidP="00970234">
      <w:pPr>
        <w:spacing w:line="276" w:lineRule="auto"/>
        <w:rPr>
          <w:b/>
          <w:bCs/>
          <w:u w:val="single"/>
        </w:rPr>
      </w:pPr>
    </w:p>
    <w:p w14:paraId="71AEB828" w14:textId="77777777" w:rsidR="00C65C38" w:rsidRDefault="00C65C38" w:rsidP="00C65C38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Mindestlohnerhöhungsgesetz</w:t>
      </w:r>
    </w:p>
    <w:p w14:paraId="56DBBED5" w14:textId="31738939" w:rsidR="00C65C38" w:rsidRDefault="00C65C38" w:rsidP="00C65C38">
      <w:pPr>
        <w:spacing w:line="276" w:lineRule="auto"/>
        <w:rPr>
          <w:bCs/>
        </w:rPr>
      </w:pPr>
      <w:r>
        <w:rPr>
          <w:bCs/>
        </w:rPr>
        <w:t>Ab dem 01.10.2022 erhöht sich der Mindestlohn von 10,45 EUR auf 12 EUR und die Geringfügigkeitsgrenze</w:t>
      </w:r>
      <w:r w:rsidR="003D5FC7">
        <w:rPr>
          <w:bCs/>
        </w:rPr>
        <w:t xml:space="preserve"> (Minijob)</w:t>
      </w:r>
      <w:r>
        <w:rPr>
          <w:bCs/>
        </w:rPr>
        <w:t xml:space="preserve"> </w:t>
      </w:r>
      <w:r w:rsidR="00EB1D68">
        <w:rPr>
          <w:bCs/>
        </w:rPr>
        <w:t xml:space="preserve">wird </w:t>
      </w:r>
      <w:r>
        <w:rPr>
          <w:bCs/>
        </w:rPr>
        <w:t>von 450 EUR auf 520 EUR angepasst.</w:t>
      </w:r>
      <w:r w:rsidR="003D5FC7">
        <w:rPr>
          <w:bCs/>
        </w:rPr>
        <w:t xml:space="preserve"> Dies bedeutet, dass ab dem 01.10.2022 grundsätzlich die Versicherungspflicht in Ihrem Beschäftigungsverhältnis wegfällt.</w:t>
      </w:r>
    </w:p>
    <w:p w14:paraId="46944F55" w14:textId="77777777" w:rsidR="00C65C38" w:rsidRDefault="00C65C38" w:rsidP="00C65C38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Bestandsschutzregelung</w:t>
      </w:r>
    </w:p>
    <w:p w14:paraId="42B4545C" w14:textId="613E56E1" w:rsidR="00C65C38" w:rsidRDefault="00C65C38" w:rsidP="00C65C38">
      <w:pPr>
        <w:spacing w:line="276" w:lineRule="auto"/>
        <w:rPr>
          <w:bCs/>
        </w:rPr>
      </w:pPr>
      <w:r w:rsidRPr="004927FB">
        <w:rPr>
          <w:bCs/>
        </w:rPr>
        <w:t xml:space="preserve">Der Gesetzgeber hat </w:t>
      </w:r>
      <w:r w:rsidR="003D5FC7">
        <w:rPr>
          <w:bCs/>
        </w:rPr>
        <w:t xml:space="preserve">für diesen Fall </w:t>
      </w:r>
      <w:r w:rsidRPr="004927FB">
        <w:rPr>
          <w:bCs/>
        </w:rPr>
        <w:t xml:space="preserve">eine Bestandsschutzregelung eingeführt. </w:t>
      </w:r>
      <w:r w:rsidR="003D5FC7">
        <w:rPr>
          <w:bCs/>
        </w:rPr>
        <w:t xml:space="preserve">Sie </w:t>
      </w:r>
      <w:r>
        <w:rPr>
          <w:bCs/>
        </w:rPr>
        <w:t xml:space="preserve">können selbst über </w:t>
      </w:r>
      <w:r w:rsidR="003D5FC7">
        <w:rPr>
          <w:bCs/>
        </w:rPr>
        <w:t>I</w:t>
      </w:r>
      <w:r>
        <w:rPr>
          <w:bCs/>
        </w:rPr>
        <w:t xml:space="preserve">hre beitragsrechtliche Beurteilung entscheiden. </w:t>
      </w:r>
    </w:p>
    <w:p w14:paraId="1B151727" w14:textId="6DD95E87" w:rsidR="00C65C38" w:rsidRPr="00BE2787" w:rsidRDefault="003D5FC7" w:rsidP="00C65C38">
      <w:pPr>
        <w:spacing w:line="276" w:lineRule="auto"/>
        <w:rPr>
          <w:bCs/>
        </w:rPr>
      </w:pPr>
      <w:r>
        <w:rPr>
          <w:bCs/>
        </w:rPr>
        <w:t>Aufgrund</w:t>
      </w:r>
      <w:r w:rsidR="00C65C38" w:rsidRPr="00BE2787">
        <w:rPr>
          <w:bCs/>
        </w:rPr>
        <w:t xml:space="preserve"> des Bestandsschutzes</w:t>
      </w:r>
      <w:r>
        <w:rPr>
          <w:bCs/>
        </w:rPr>
        <w:t xml:space="preserve"> bleiben Sie in Ihrer Beschäftigung</w:t>
      </w:r>
      <w:r w:rsidR="00C65C38" w:rsidRPr="00BE2787">
        <w:rPr>
          <w:bCs/>
        </w:rPr>
        <w:t xml:space="preserve"> bis zum 31. Dezember 2023 versiche</w:t>
      </w:r>
      <w:r w:rsidR="00D85061">
        <w:rPr>
          <w:bCs/>
        </w:rPr>
        <w:t>rungspflichtig in der Kranken-</w:t>
      </w:r>
      <w:r>
        <w:rPr>
          <w:bCs/>
        </w:rPr>
        <w:t xml:space="preserve">, </w:t>
      </w:r>
      <w:r w:rsidR="00C65C38" w:rsidRPr="00BE2787">
        <w:rPr>
          <w:bCs/>
        </w:rPr>
        <w:t xml:space="preserve">Pflege- und Arbeitslosenversicherung. </w:t>
      </w:r>
      <w:bookmarkStart w:id="0" w:name="_GoBack"/>
      <w:bookmarkEnd w:id="0"/>
    </w:p>
    <w:p w14:paraId="67427241" w14:textId="1E6550D5" w:rsidR="00C65C38" w:rsidRDefault="008F5319" w:rsidP="00970234">
      <w:pPr>
        <w:spacing w:line="276" w:lineRule="auto"/>
        <w:rPr>
          <w:bCs/>
        </w:rPr>
      </w:pPr>
      <w:r>
        <w:rPr>
          <w:bCs/>
        </w:rPr>
        <w:t>Sie</w:t>
      </w:r>
      <w:r w:rsidR="00C65C38" w:rsidRPr="00BE2787">
        <w:rPr>
          <w:bCs/>
        </w:rPr>
        <w:t xml:space="preserve"> können sich </w:t>
      </w:r>
      <w:r w:rsidR="005C06E2">
        <w:rPr>
          <w:bCs/>
        </w:rPr>
        <w:t>für die</w:t>
      </w:r>
      <w:r w:rsidR="00C65C38" w:rsidRPr="00BE2787">
        <w:rPr>
          <w:bCs/>
        </w:rPr>
        <w:t xml:space="preserve"> Kranken</w:t>
      </w:r>
      <w:r w:rsidR="005C06E2">
        <w:rPr>
          <w:bCs/>
        </w:rPr>
        <w:t>-, Pflege- und Arbeitslosenversicherung</w:t>
      </w:r>
      <w:r w:rsidR="00C65C38" w:rsidRPr="00BE2787">
        <w:rPr>
          <w:bCs/>
        </w:rPr>
        <w:t xml:space="preserve"> </w:t>
      </w:r>
      <w:r w:rsidR="003D5FC7">
        <w:rPr>
          <w:bCs/>
        </w:rPr>
        <w:t xml:space="preserve">jedoch </w:t>
      </w:r>
      <w:r w:rsidR="00C65C38" w:rsidRPr="00BE2787">
        <w:rPr>
          <w:bCs/>
        </w:rPr>
        <w:t>auf Antrag</w:t>
      </w:r>
      <w:r w:rsidR="005C06E2">
        <w:rPr>
          <w:bCs/>
        </w:rPr>
        <w:t xml:space="preserve"> bei ihrem Arbeitgeber</w:t>
      </w:r>
      <w:r w:rsidR="00C65C38" w:rsidRPr="00BE2787">
        <w:rPr>
          <w:bCs/>
        </w:rPr>
        <w:t xml:space="preserve"> von der Versicherungspflicht befreien lassen. Wenn der jeweilige Antrag bis zum 02.01.2023 gestellt wird, wirkt die Befreiung rückwirkend ab dem 01.10.2022.</w:t>
      </w:r>
      <w:r w:rsidR="005C06E2" w:rsidRPr="005C06E2">
        <w:t xml:space="preserve"> </w:t>
      </w:r>
      <w:r w:rsidR="005C06E2" w:rsidRPr="005C06E2">
        <w:rPr>
          <w:bCs/>
        </w:rPr>
        <w:t>Die rückwirkende Befreiung in der Kranken- und Pflegeversicherung ist nur möglich, wenn bis zu diesem Zeitpunkt keine Leistungen in Anspruch genommen wurden. Nach dem 02.01.2023 kann in der Kranken- und Pflegeversicherung keine Befreiung von der Versicherungspflicht mehr beantragt werden. In der Arbeitslosenversicherung dagegen, wirkt die nach dem 02.01.2023 beantragte Befreiung vom Beginn des Kalendermonats an, der auf den Kalende</w:t>
      </w:r>
      <w:r w:rsidR="005C06E2">
        <w:rPr>
          <w:bCs/>
        </w:rPr>
        <w:t>rmonat der Antragstellung folgt.</w:t>
      </w:r>
    </w:p>
    <w:p w14:paraId="2DA92508" w14:textId="4CFE78F3" w:rsidR="005C06E2" w:rsidRDefault="005C06E2">
      <w:pPr>
        <w:spacing w:before="0" w:line="240" w:lineRule="auto"/>
        <w:rPr>
          <w:bCs/>
        </w:rPr>
      </w:pPr>
      <w:r>
        <w:rPr>
          <w:bCs/>
        </w:rPr>
        <w:br w:type="page"/>
      </w:r>
    </w:p>
    <w:p w14:paraId="61CF1D62" w14:textId="2E2DDBE2" w:rsidR="00970234" w:rsidRDefault="007C3519" w:rsidP="00970234">
      <w:pPr>
        <w:spacing w:before="0" w:line="276" w:lineRule="auto"/>
        <w:rPr>
          <w:bCs/>
        </w:rPr>
      </w:pPr>
      <w:r w:rsidRPr="00CE725E">
        <w:rPr>
          <w:bCs/>
        </w:rPr>
        <w:lastRenderedPageBreak/>
        <w:t>Wenn Sie sich von der Versicherungspflicht befreien lassen</w:t>
      </w:r>
      <w:r w:rsidR="005C06E2">
        <w:rPr>
          <w:bCs/>
        </w:rPr>
        <w:t xml:space="preserve"> möchten</w:t>
      </w:r>
      <w:r w:rsidRPr="00CE725E">
        <w:rPr>
          <w:bCs/>
        </w:rPr>
        <w:t>, teilen Sie uns dies bitte</w:t>
      </w:r>
      <w:r w:rsidR="00F02017" w:rsidRPr="00CE725E">
        <w:rPr>
          <w:bCs/>
        </w:rPr>
        <w:t xml:space="preserve"> </w:t>
      </w:r>
      <w:r w:rsidR="00354C61" w:rsidRPr="00CE725E">
        <w:rPr>
          <w:bCs/>
        </w:rPr>
        <w:t xml:space="preserve">mit Angabe des Befreiungszeitpunkts </w:t>
      </w:r>
      <w:r w:rsidR="00F02017" w:rsidRPr="00CE725E">
        <w:rPr>
          <w:bCs/>
        </w:rPr>
        <w:t>unter folgender E-Mail-Adresse</w:t>
      </w:r>
      <w:r w:rsidRPr="00CE725E">
        <w:rPr>
          <w:bCs/>
        </w:rPr>
        <w:t xml:space="preserve"> mit</w:t>
      </w:r>
      <w:r w:rsidR="00F02017" w:rsidRPr="00CE725E">
        <w:rPr>
          <w:bCs/>
        </w:rPr>
        <w:t>:</w:t>
      </w:r>
      <w:r w:rsidRPr="00CE725E">
        <w:rPr>
          <w:bCs/>
        </w:rPr>
        <w:t xml:space="preserve"> </w:t>
      </w:r>
    </w:p>
    <w:p w14:paraId="3301D297" w14:textId="77777777" w:rsidR="00BD50E7" w:rsidRPr="00C65C38" w:rsidRDefault="00BD50E7" w:rsidP="00970234">
      <w:pPr>
        <w:spacing w:before="0" w:line="276" w:lineRule="auto"/>
      </w:pPr>
    </w:p>
    <w:p w14:paraId="64BCE537" w14:textId="42F2FB30" w:rsidR="00970234" w:rsidRDefault="003F751A" w:rsidP="007679D5">
      <w:pPr>
        <w:autoSpaceDE w:val="0"/>
        <w:autoSpaceDN w:val="0"/>
        <w:adjustRightInd w:val="0"/>
        <w:spacing w:before="0" w:line="360" w:lineRule="auto"/>
        <w:jc w:val="center"/>
      </w:pPr>
      <w:hyperlink r:id="rId13" w:history="1">
        <w:r w:rsidR="003D5FC7" w:rsidRPr="00F37DAF">
          <w:rPr>
            <w:rStyle w:val="Hyperlink"/>
          </w:rPr>
          <w:t>maxmuster@mustergmbh.de</w:t>
        </w:r>
      </w:hyperlink>
    </w:p>
    <w:p w14:paraId="1FA85192" w14:textId="77777777" w:rsidR="003D5FC7" w:rsidRDefault="003D5FC7" w:rsidP="007679D5">
      <w:pPr>
        <w:autoSpaceDE w:val="0"/>
        <w:autoSpaceDN w:val="0"/>
        <w:adjustRightInd w:val="0"/>
        <w:spacing w:before="0" w:line="360" w:lineRule="auto"/>
        <w:jc w:val="center"/>
      </w:pPr>
    </w:p>
    <w:p w14:paraId="7832FFAA" w14:textId="77777777" w:rsidR="007241D9" w:rsidRDefault="007241D9" w:rsidP="007241D9">
      <w:pPr>
        <w:autoSpaceDE w:val="0"/>
        <w:autoSpaceDN w:val="0"/>
        <w:adjustRightInd w:val="0"/>
        <w:spacing w:before="0" w:line="360" w:lineRule="auto"/>
      </w:pPr>
      <w:r>
        <w:t>Bei Fragen kommen Sie auf uns zu. Gerne erläutern wir Ihnen in einem persönlichen Gespräch die Hintergründe und beantworten Ihre Fragen.</w:t>
      </w:r>
    </w:p>
    <w:p w14:paraId="2E39BDCC" w14:textId="77777777" w:rsidR="007241D9" w:rsidRDefault="007241D9" w:rsidP="00970234">
      <w:pPr>
        <w:autoSpaceDE w:val="0"/>
        <w:autoSpaceDN w:val="0"/>
        <w:adjustRightInd w:val="0"/>
        <w:spacing w:before="0" w:line="360" w:lineRule="auto"/>
      </w:pPr>
    </w:p>
    <w:p w14:paraId="3DB268E4" w14:textId="5A69F71B" w:rsidR="00970234" w:rsidRPr="00825027" w:rsidRDefault="00970234" w:rsidP="00970234">
      <w:pPr>
        <w:autoSpaceDE w:val="0"/>
        <w:autoSpaceDN w:val="0"/>
        <w:adjustRightInd w:val="0"/>
        <w:spacing w:before="0" w:line="360" w:lineRule="auto"/>
      </w:pPr>
      <w:r w:rsidRPr="00825027">
        <w:t>Mit freundlichen Grüßen</w:t>
      </w:r>
    </w:p>
    <w:p w14:paraId="006EBA9D" w14:textId="77777777" w:rsidR="00970234" w:rsidRPr="00825027" w:rsidRDefault="00970234" w:rsidP="00970234">
      <w:pPr>
        <w:autoSpaceDE w:val="0"/>
        <w:autoSpaceDN w:val="0"/>
        <w:adjustRightInd w:val="0"/>
        <w:spacing w:before="0" w:line="360" w:lineRule="auto"/>
      </w:pPr>
    </w:p>
    <w:p w14:paraId="78CEAC16" w14:textId="0A05BEEB" w:rsidR="00310824" w:rsidRPr="00310824" w:rsidRDefault="00970234" w:rsidP="00D670ED">
      <w:pPr>
        <w:autoSpaceDE w:val="0"/>
        <w:autoSpaceDN w:val="0"/>
        <w:adjustRightInd w:val="0"/>
        <w:spacing w:before="0" w:line="360" w:lineRule="auto"/>
        <w:rPr>
          <w:rFonts w:cs="Arial"/>
        </w:rPr>
      </w:pPr>
      <w:r w:rsidRPr="00825027">
        <w:t>Max Mustermann</w:t>
      </w:r>
    </w:p>
    <w:sectPr w:rsidR="00310824" w:rsidRPr="00310824">
      <w:headerReference w:type="default" r:id="rId14"/>
      <w:footerReference w:type="default" r:id="rId15"/>
      <w:pgSz w:w="11900" w:h="16840"/>
      <w:pgMar w:top="2381" w:right="1134" w:bottom="153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E126C" w14:textId="77777777" w:rsidR="003F751A" w:rsidRDefault="003F751A">
      <w:r>
        <w:separator/>
      </w:r>
    </w:p>
  </w:endnote>
  <w:endnote w:type="continuationSeparator" w:id="0">
    <w:p w14:paraId="43AB16CE" w14:textId="77777777" w:rsidR="003F751A" w:rsidRDefault="003F751A">
      <w:r>
        <w:continuationSeparator/>
      </w:r>
    </w:p>
  </w:endnote>
  <w:endnote w:type="continuationNotice" w:id="1">
    <w:p w14:paraId="507DCCF1" w14:textId="77777777" w:rsidR="003F751A" w:rsidRDefault="003F751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67"/>
      <w:gridCol w:w="2467"/>
      <w:gridCol w:w="2467"/>
      <w:gridCol w:w="2443"/>
    </w:tblGrid>
    <w:tr w:rsidR="00625679" w14:paraId="78CEAC2A" w14:textId="77777777">
      <w:trPr>
        <w:trHeight w:val="400"/>
      </w:trPr>
      <w:tc>
        <w:tcPr>
          <w:tcW w:w="2467" w:type="dxa"/>
        </w:tcPr>
        <w:p w14:paraId="78CEAC1E" w14:textId="77777777" w:rsidR="00625679" w:rsidRDefault="00625679">
          <w:pPr>
            <w:pStyle w:val="DATEVFuzeile"/>
          </w:pPr>
          <w:r>
            <w:t>Unternehmensname</w:t>
          </w:r>
        </w:p>
        <w:p w14:paraId="78CEAC1F" w14:textId="77777777" w:rsidR="00625679" w:rsidRDefault="00625679">
          <w:pPr>
            <w:pStyle w:val="DATEVFuzeile"/>
          </w:pPr>
          <w:r>
            <w:t>Straße xxx</w:t>
          </w:r>
        </w:p>
        <w:p w14:paraId="78CEAC20" w14:textId="77777777" w:rsidR="00625679" w:rsidRDefault="00625679">
          <w:pPr>
            <w:pStyle w:val="DATEVFuzeile"/>
          </w:pPr>
          <w:proofErr w:type="spellStart"/>
          <w:r>
            <w:t>xxxxx</w:t>
          </w:r>
          <w:proofErr w:type="spellEnd"/>
          <w:r>
            <w:t xml:space="preserve"> Musterort</w:t>
          </w:r>
        </w:p>
      </w:tc>
      <w:tc>
        <w:tcPr>
          <w:tcW w:w="2467" w:type="dxa"/>
        </w:tcPr>
        <w:p w14:paraId="78CEAC21" w14:textId="77777777" w:rsidR="00625679" w:rsidRDefault="00625679">
          <w:pPr>
            <w:pStyle w:val="DATEVFuzeile"/>
          </w:pPr>
          <w:r>
            <w:t xml:space="preserve">Telefon: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>-xx</w:t>
          </w:r>
        </w:p>
        <w:p w14:paraId="78CEAC22" w14:textId="77777777" w:rsidR="00625679" w:rsidRDefault="00625679">
          <w:pPr>
            <w:pStyle w:val="DATEVFuzeile"/>
          </w:pPr>
          <w:r>
            <w:t xml:space="preserve">Telefax: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 xml:space="preserve">-xx </w:t>
          </w:r>
        </w:p>
        <w:p w14:paraId="78CEAC23" w14:textId="77777777" w:rsidR="00625679" w:rsidRDefault="00625679">
          <w:pPr>
            <w:pStyle w:val="DATEVFuzeile"/>
          </w:pPr>
        </w:p>
      </w:tc>
      <w:tc>
        <w:tcPr>
          <w:tcW w:w="2467" w:type="dxa"/>
        </w:tcPr>
        <w:p w14:paraId="78CEAC24" w14:textId="77777777" w:rsidR="00625679" w:rsidRDefault="00625679">
          <w:pPr>
            <w:pStyle w:val="DATEVFuzeile"/>
          </w:pPr>
          <w:r>
            <w:t>Bürozeiten:</w:t>
          </w:r>
        </w:p>
        <w:p w14:paraId="78CEAC25" w14:textId="77777777" w:rsidR="00625679" w:rsidRDefault="00625679">
          <w:pPr>
            <w:pStyle w:val="DATEVFuzeile"/>
          </w:pPr>
          <w:r>
            <w:t>Mo.– Do. von 8:00–17:00 Uhr</w:t>
          </w:r>
        </w:p>
        <w:p w14:paraId="78CEAC26" w14:textId="77777777" w:rsidR="00625679" w:rsidRDefault="00625679" w:rsidP="006329A3">
          <w:pPr>
            <w:pStyle w:val="DATEVFuzeile"/>
            <w:tabs>
              <w:tab w:val="right" w:pos="2467"/>
            </w:tabs>
          </w:pPr>
          <w:r>
            <w:t>Fr. von 8:00–13:00 Uhr</w:t>
          </w:r>
          <w:r>
            <w:tab/>
          </w:r>
        </w:p>
      </w:tc>
      <w:tc>
        <w:tcPr>
          <w:tcW w:w="2443" w:type="dxa"/>
        </w:tcPr>
        <w:p w14:paraId="78CEAC27" w14:textId="77777777" w:rsidR="00625679" w:rsidRDefault="00625679">
          <w:pPr>
            <w:pStyle w:val="DATEVFuzeile"/>
          </w:pPr>
          <w:r>
            <w:t>Bankverbindung</w:t>
          </w:r>
        </w:p>
        <w:p w14:paraId="78CEAC28" w14:textId="77777777" w:rsidR="00625679" w:rsidRDefault="00625679">
          <w:pPr>
            <w:pStyle w:val="DATEVFuzeile"/>
          </w:pPr>
          <w:r>
            <w:t xml:space="preserve">IBAN DEXX XXXX </w:t>
          </w:r>
          <w:proofErr w:type="spellStart"/>
          <w:r>
            <w:t>XXXX</w:t>
          </w:r>
          <w:proofErr w:type="spellEnd"/>
          <w:r>
            <w:t xml:space="preserve"> </w:t>
          </w:r>
          <w:proofErr w:type="spellStart"/>
          <w:r>
            <w:t>XXXX</w:t>
          </w:r>
          <w:proofErr w:type="spellEnd"/>
          <w:r>
            <w:t xml:space="preserve"> </w:t>
          </w:r>
          <w:proofErr w:type="spellStart"/>
          <w:r>
            <w:t>XXXX</w:t>
          </w:r>
          <w:proofErr w:type="spellEnd"/>
          <w:r>
            <w:t xml:space="preserve"> XX</w:t>
          </w:r>
        </w:p>
        <w:p w14:paraId="78CEAC29" w14:textId="77777777" w:rsidR="00625679" w:rsidRDefault="00625679" w:rsidP="00D82C38">
          <w:pPr>
            <w:pStyle w:val="DATEVFuzeile"/>
          </w:pPr>
          <w:r>
            <w:t>BIC    XXXXXXXXXXX</w:t>
          </w:r>
        </w:p>
      </w:tc>
    </w:tr>
    <w:tr w:rsidR="00625679" w:rsidRPr="007E4076" w14:paraId="78CEAC2F" w14:textId="77777777">
      <w:trPr>
        <w:trHeight w:val="400"/>
      </w:trPr>
      <w:tc>
        <w:tcPr>
          <w:tcW w:w="2467" w:type="dxa"/>
        </w:tcPr>
        <w:p w14:paraId="78CEAC2B" w14:textId="77777777" w:rsidR="00625679" w:rsidRDefault="00625679">
          <w:pPr>
            <w:pStyle w:val="DATEVFuzeile"/>
          </w:pPr>
        </w:p>
      </w:tc>
      <w:tc>
        <w:tcPr>
          <w:tcW w:w="4934" w:type="dxa"/>
          <w:gridSpan w:val="2"/>
        </w:tcPr>
        <w:p w14:paraId="78CEAC2C" w14:textId="77777777" w:rsidR="00625679" w:rsidRDefault="00625679">
          <w:pPr>
            <w:pStyle w:val="DATEVFuzeile"/>
          </w:pPr>
          <w:r>
            <w:t xml:space="preserve">E-Mail: </w:t>
          </w:r>
          <w:r w:rsidRPr="00F1676F">
            <w:rPr>
              <w:color w:val="auto"/>
            </w:rPr>
            <w:t>info@ihre-unternehmen-domain.de</w:t>
          </w:r>
        </w:p>
        <w:p w14:paraId="78CEAC2D" w14:textId="77777777" w:rsidR="00625679" w:rsidRDefault="00625679" w:rsidP="00F1676F">
          <w:pPr>
            <w:pStyle w:val="DATEVFuzeile"/>
            <w:rPr>
              <w:lang w:val="en-GB"/>
            </w:rPr>
          </w:pPr>
          <w:r>
            <w:rPr>
              <w:lang w:val="en-GB"/>
            </w:rPr>
            <w:t>Homepage: www.ihre-unternehmen-domain.de</w:t>
          </w:r>
        </w:p>
      </w:tc>
      <w:tc>
        <w:tcPr>
          <w:tcW w:w="2443" w:type="dxa"/>
        </w:tcPr>
        <w:p w14:paraId="78CEAC2E" w14:textId="77777777" w:rsidR="00625679" w:rsidRDefault="00625679">
          <w:pPr>
            <w:pStyle w:val="DATEVFuzeile"/>
            <w:rPr>
              <w:lang w:val="en-GB"/>
            </w:rPr>
          </w:pPr>
        </w:p>
      </w:tc>
    </w:tr>
  </w:tbl>
  <w:p w14:paraId="78CEAC30" w14:textId="77777777" w:rsidR="00625679" w:rsidRDefault="00625679">
    <w:pPr>
      <w:pStyle w:val="Fuzeile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368BA" w14:textId="77777777" w:rsidR="003F751A" w:rsidRDefault="003F751A">
      <w:r>
        <w:separator/>
      </w:r>
    </w:p>
  </w:footnote>
  <w:footnote w:type="continuationSeparator" w:id="0">
    <w:p w14:paraId="74548DFD" w14:textId="77777777" w:rsidR="003F751A" w:rsidRDefault="003F751A">
      <w:r>
        <w:continuationSeparator/>
      </w:r>
    </w:p>
  </w:footnote>
  <w:footnote w:type="continuationNotice" w:id="1">
    <w:p w14:paraId="01F89394" w14:textId="77777777" w:rsidR="003F751A" w:rsidRDefault="003F751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AC1D" w14:textId="77777777" w:rsidR="00625679" w:rsidRDefault="00625679">
    <w:pPr>
      <w:pStyle w:val="Kopf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CEAC31" wp14:editId="78CEAC32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7056120" cy="467995"/>
              <wp:effectExtent l="4445" t="4445" r="0" b="381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467995"/>
                      </a:xfrm>
                      <a:prstGeom prst="rect">
                        <a:avLst/>
                      </a:prstGeom>
                      <a:solidFill>
                        <a:srgbClr val="0087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37D4E6F" id="Rectangle 1" o:spid="_x0000_s1026" style="position:absolute;margin-left:19.85pt;margin-top:19.85pt;width:555.6pt;height:3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" fillcolor="#0087c3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86C4B6"/>
    <w:lvl w:ilvl="0">
      <w:start w:val="1"/>
      <w:numFmt w:val="bullet"/>
      <w:pStyle w:val="Aufzhlungszeichen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</w:abstractNum>
  <w:abstractNum w:abstractNumId="1" w15:restartNumberingAfterBreak="0">
    <w:nsid w:val="2EEB3B75"/>
    <w:multiLevelType w:val="hybridMultilevel"/>
    <w:tmpl w:val="87043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B0DDF"/>
    <w:multiLevelType w:val="hybridMultilevel"/>
    <w:tmpl w:val="769E260E"/>
    <w:lvl w:ilvl="0" w:tplc="558426C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65F91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03C1909"/>
    <w:multiLevelType w:val="hybridMultilevel"/>
    <w:tmpl w:val="6EFAC564"/>
    <w:lvl w:ilvl="0" w:tplc="398638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1849B" w:themeColor="accent5" w:themeShade="BF"/>
      </w:rPr>
    </w:lvl>
    <w:lvl w:ilvl="1" w:tplc="F368644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292A8F"/>
    <w:multiLevelType w:val="hybridMultilevel"/>
    <w:tmpl w:val="E78EBDBC"/>
    <w:lvl w:ilvl="0" w:tplc="519A0088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58128FE"/>
    <w:multiLevelType w:val="multilevel"/>
    <w:tmpl w:val="9696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006d7e,#b4b4b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e0a9ef4-ec07-4b4f-a487-65471eb7072e"/>
  </w:docVars>
  <w:rsids>
    <w:rsidRoot w:val="00CE0DCE"/>
    <w:rsid w:val="000232C8"/>
    <w:rsid w:val="00040D38"/>
    <w:rsid w:val="0004241F"/>
    <w:rsid w:val="00044670"/>
    <w:rsid w:val="00062031"/>
    <w:rsid w:val="00083253"/>
    <w:rsid w:val="00084051"/>
    <w:rsid w:val="000861DE"/>
    <w:rsid w:val="000A3C6B"/>
    <w:rsid w:val="000B4D57"/>
    <w:rsid w:val="000D1F3D"/>
    <w:rsid w:val="000D67C2"/>
    <w:rsid w:val="000E1FD5"/>
    <w:rsid w:val="000F6507"/>
    <w:rsid w:val="00117165"/>
    <w:rsid w:val="00142E6A"/>
    <w:rsid w:val="00144E56"/>
    <w:rsid w:val="0014584F"/>
    <w:rsid w:val="00190659"/>
    <w:rsid w:val="00195F37"/>
    <w:rsid w:val="001B2F75"/>
    <w:rsid w:val="001B3AE5"/>
    <w:rsid w:val="001E1AA1"/>
    <w:rsid w:val="002107FC"/>
    <w:rsid w:val="002132E4"/>
    <w:rsid w:val="00217105"/>
    <w:rsid w:val="002313AD"/>
    <w:rsid w:val="0023143E"/>
    <w:rsid w:val="00241A72"/>
    <w:rsid w:val="00275FF6"/>
    <w:rsid w:val="0029167D"/>
    <w:rsid w:val="002A3FC8"/>
    <w:rsid w:val="002D3CFD"/>
    <w:rsid w:val="002D6E03"/>
    <w:rsid w:val="0030248B"/>
    <w:rsid w:val="00310824"/>
    <w:rsid w:val="00312B9B"/>
    <w:rsid w:val="003133D3"/>
    <w:rsid w:val="003152A5"/>
    <w:rsid w:val="003231E0"/>
    <w:rsid w:val="00354C61"/>
    <w:rsid w:val="003774B3"/>
    <w:rsid w:val="00395BC9"/>
    <w:rsid w:val="003D4488"/>
    <w:rsid w:val="003D5FC7"/>
    <w:rsid w:val="003F0E92"/>
    <w:rsid w:val="003F751A"/>
    <w:rsid w:val="0040034D"/>
    <w:rsid w:val="00461D0D"/>
    <w:rsid w:val="0046219C"/>
    <w:rsid w:val="00462A06"/>
    <w:rsid w:val="00465254"/>
    <w:rsid w:val="00466F67"/>
    <w:rsid w:val="004717D9"/>
    <w:rsid w:val="00474624"/>
    <w:rsid w:val="0049555F"/>
    <w:rsid w:val="004C217B"/>
    <w:rsid w:val="004E362F"/>
    <w:rsid w:val="0051108C"/>
    <w:rsid w:val="00517314"/>
    <w:rsid w:val="00540155"/>
    <w:rsid w:val="0056017E"/>
    <w:rsid w:val="00561766"/>
    <w:rsid w:val="005B2676"/>
    <w:rsid w:val="005B782F"/>
    <w:rsid w:val="005C06E2"/>
    <w:rsid w:val="005C100B"/>
    <w:rsid w:val="00606921"/>
    <w:rsid w:val="00610BBE"/>
    <w:rsid w:val="00615B00"/>
    <w:rsid w:val="006171DB"/>
    <w:rsid w:val="00625679"/>
    <w:rsid w:val="006329A3"/>
    <w:rsid w:val="00634700"/>
    <w:rsid w:val="00652383"/>
    <w:rsid w:val="006610D7"/>
    <w:rsid w:val="00685F39"/>
    <w:rsid w:val="00690A14"/>
    <w:rsid w:val="006922A2"/>
    <w:rsid w:val="00697BDA"/>
    <w:rsid w:val="006B1600"/>
    <w:rsid w:val="006B321E"/>
    <w:rsid w:val="006D4448"/>
    <w:rsid w:val="006E0A03"/>
    <w:rsid w:val="006E7492"/>
    <w:rsid w:val="0071156C"/>
    <w:rsid w:val="00714F1C"/>
    <w:rsid w:val="007241D9"/>
    <w:rsid w:val="0075402C"/>
    <w:rsid w:val="00764E61"/>
    <w:rsid w:val="007679D5"/>
    <w:rsid w:val="0077453E"/>
    <w:rsid w:val="00795505"/>
    <w:rsid w:val="007C3519"/>
    <w:rsid w:val="007E1DE1"/>
    <w:rsid w:val="007E3911"/>
    <w:rsid w:val="007E4076"/>
    <w:rsid w:val="007F4615"/>
    <w:rsid w:val="00802ADE"/>
    <w:rsid w:val="00807834"/>
    <w:rsid w:val="00812363"/>
    <w:rsid w:val="00832B7B"/>
    <w:rsid w:val="008432AF"/>
    <w:rsid w:val="00865229"/>
    <w:rsid w:val="00871B3F"/>
    <w:rsid w:val="00897D80"/>
    <w:rsid w:val="008A1C07"/>
    <w:rsid w:val="008D5BD7"/>
    <w:rsid w:val="008F5319"/>
    <w:rsid w:val="009161F1"/>
    <w:rsid w:val="0093628F"/>
    <w:rsid w:val="0094743C"/>
    <w:rsid w:val="00947C8D"/>
    <w:rsid w:val="009629DD"/>
    <w:rsid w:val="00970234"/>
    <w:rsid w:val="00990822"/>
    <w:rsid w:val="009A39E1"/>
    <w:rsid w:val="009C4187"/>
    <w:rsid w:val="009C4853"/>
    <w:rsid w:val="009D4620"/>
    <w:rsid w:val="009D496C"/>
    <w:rsid w:val="00A05C64"/>
    <w:rsid w:val="00A22A14"/>
    <w:rsid w:val="00A671B4"/>
    <w:rsid w:val="00AD14FF"/>
    <w:rsid w:val="00AD4837"/>
    <w:rsid w:val="00AD4AD3"/>
    <w:rsid w:val="00AE1CB9"/>
    <w:rsid w:val="00AE62E6"/>
    <w:rsid w:val="00B00DAA"/>
    <w:rsid w:val="00B2068C"/>
    <w:rsid w:val="00B25A78"/>
    <w:rsid w:val="00B441AB"/>
    <w:rsid w:val="00B8093D"/>
    <w:rsid w:val="00B81890"/>
    <w:rsid w:val="00B936E3"/>
    <w:rsid w:val="00BA7086"/>
    <w:rsid w:val="00BB55EF"/>
    <w:rsid w:val="00BC28D6"/>
    <w:rsid w:val="00BC6778"/>
    <w:rsid w:val="00BD1374"/>
    <w:rsid w:val="00BD50E7"/>
    <w:rsid w:val="00BE1FC5"/>
    <w:rsid w:val="00BE2004"/>
    <w:rsid w:val="00BE7972"/>
    <w:rsid w:val="00C13554"/>
    <w:rsid w:val="00C14499"/>
    <w:rsid w:val="00C457DF"/>
    <w:rsid w:val="00C45A00"/>
    <w:rsid w:val="00C575E1"/>
    <w:rsid w:val="00C65C38"/>
    <w:rsid w:val="00C743B7"/>
    <w:rsid w:val="00C85278"/>
    <w:rsid w:val="00C94DE3"/>
    <w:rsid w:val="00CB1028"/>
    <w:rsid w:val="00CB3D09"/>
    <w:rsid w:val="00CC4DB9"/>
    <w:rsid w:val="00CD351A"/>
    <w:rsid w:val="00CE0DCE"/>
    <w:rsid w:val="00CE725E"/>
    <w:rsid w:val="00CF0E80"/>
    <w:rsid w:val="00D06FA8"/>
    <w:rsid w:val="00D3394D"/>
    <w:rsid w:val="00D3426D"/>
    <w:rsid w:val="00D57690"/>
    <w:rsid w:val="00D634E2"/>
    <w:rsid w:val="00D670ED"/>
    <w:rsid w:val="00D76E52"/>
    <w:rsid w:val="00D82C38"/>
    <w:rsid w:val="00D85061"/>
    <w:rsid w:val="00D94B43"/>
    <w:rsid w:val="00DA66FE"/>
    <w:rsid w:val="00DB1EF2"/>
    <w:rsid w:val="00DB5E0D"/>
    <w:rsid w:val="00DB6962"/>
    <w:rsid w:val="00DC0ACC"/>
    <w:rsid w:val="00DD0473"/>
    <w:rsid w:val="00E03982"/>
    <w:rsid w:val="00E1662C"/>
    <w:rsid w:val="00E24246"/>
    <w:rsid w:val="00E368DF"/>
    <w:rsid w:val="00E42800"/>
    <w:rsid w:val="00E44232"/>
    <w:rsid w:val="00E55D12"/>
    <w:rsid w:val="00E75F2B"/>
    <w:rsid w:val="00E8120E"/>
    <w:rsid w:val="00E83174"/>
    <w:rsid w:val="00EB1D68"/>
    <w:rsid w:val="00ED69B2"/>
    <w:rsid w:val="00EF647E"/>
    <w:rsid w:val="00F02017"/>
    <w:rsid w:val="00F1676F"/>
    <w:rsid w:val="00F27670"/>
    <w:rsid w:val="00F309D7"/>
    <w:rsid w:val="00F4442A"/>
    <w:rsid w:val="00F53667"/>
    <w:rsid w:val="00F54316"/>
    <w:rsid w:val="00F63EBA"/>
    <w:rsid w:val="00F8594C"/>
    <w:rsid w:val="00F912E3"/>
    <w:rsid w:val="00F97845"/>
    <w:rsid w:val="00FB543D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d7e,#b4b4b4"/>
    </o:shapedefaults>
    <o:shapelayout v:ext="edit">
      <o:idmap v:ext="edit" data="1"/>
    </o:shapelayout>
  </w:shapeDefaults>
  <w:decimalSymbol w:val=","/>
  <w:listSeparator w:val=";"/>
  <w14:docId w14:val="78CE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00" w:line="320" w:lineRule="atLeast"/>
    </w:pPr>
    <w:rPr>
      <w:rFonts w:ascii="Arial" w:hAnsi="Arial"/>
      <w:color w:val="000000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mmentartextZchn">
    <w:name w:val="Kommentartext Zchn"/>
    <w:link w:val="Kommentartext"/>
    <w:rsid w:val="00F1676F"/>
    <w:rPr>
      <w:rFonts w:ascii="Arial" w:hAnsi="Arial"/>
      <w:color w:val="000000"/>
    </w:rPr>
  </w:style>
  <w:style w:type="paragraph" w:styleId="Kopfzeile">
    <w:name w:val="header"/>
    <w:basedOn w:val="Standard"/>
    <w:semiHidden/>
    <w:pPr>
      <w:spacing w:line="240" w:lineRule="auto"/>
    </w:pPr>
    <w:rPr>
      <w:sz w:val="16"/>
    </w:rPr>
  </w:style>
  <w:style w:type="paragraph" w:styleId="Fuzeile">
    <w:name w:val="footer"/>
    <w:basedOn w:val="Standard"/>
    <w:semiHidden/>
    <w:pPr>
      <w:tabs>
        <w:tab w:val="left" w:pos="510"/>
      </w:tabs>
      <w:spacing w:before="0" w:line="160" w:lineRule="atLeast"/>
    </w:pPr>
    <w:rPr>
      <w:sz w:val="1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line">
    <w:name w:val="Headline"/>
    <w:basedOn w:val="Standard"/>
    <w:pPr>
      <w:spacing w:after="120"/>
    </w:pPr>
    <w:rPr>
      <w:sz w:val="24"/>
    </w:r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customStyle="1" w:styleId="DATEVAnschrift">
    <w:name w:val="DATEV_Anschrift"/>
    <w:basedOn w:val="Standard"/>
    <w:pPr>
      <w:spacing w:before="0"/>
    </w:pPr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ATEVAbsender">
    <w:name w:val="DATEV_Absender"/>
    <w:basedOn w:val="Standard"/>
    <w:pPr>
      <w:spacing w:before="150" w:line="240" w:lineRule="auto"/>
    </w:pPr>
    <w:rPr>
      <w:sz w:val="16"/>
    </w:rPr>
  </w:style>
  <w:style w:type="paragraph" w:customStyle="1" w:styleId="DATEVAbsendernameunterschrift">
    <w:name w:val="DATEV_Absendername_unterschrift"/>
    <w:basedOn w:val="Standard"/>
    <w:pPr>
      <w:spacing w:before="600"/>
    </w:pPr>
  </w:style>
  <w:style w:type="paragraph" w:styleId="Anrede">
    <w:name w:val="Salutation"/>
    <w:aliases w:val="DATEV_Anrede"/>
    <w:basedOn w:val="Standard"/>
    <w:next w:val="Standard"/>
    <w:semiHidden/>
    <w:pPr>
      <w:spacing w:after="400"/>
    </w:pPr>
  </w:style>
  <w:style w:type="paragraph" w:customStyle="1" w:styleId="DATEVAnschriftOrt">
    <w:name w:val="DATEV_Anschrift_Ort"/>
    <w:basedOn w:val="DATEVAnschrift"/>
    <w:pPr>
      <w:spacing w:before="113"/>
    </w:pPr>
  </w:style>
  <w:style w:type="paragraph" w:customStyle="1" w:styleId="DATEVBetreff">
    <w:name w:val="DATEV_Betreff"/>
    <w:basedOn w:val="Standard"/>
    <w:pPr>
      <w:spacing w:after="400" w:line="240" w:lineRule="atLeast"/>
    </w:pPr>
    <w:rPr>
      <w:b/>
    </w:rPr>
  </w:style>
  <w:style w:type="paragraph" w:styleId="Datum">
    <w:name w:val="Date"/>
    <w:basedOn w:val="Standard"/>
    <w:next w:val="Standard"/>
    <w:semiHidden/>
    <w:pPr>
      <w:spacing w:before="0"/>
    </w:pPr>
  </w:style>
  <w:style w:type="character" w:styleId="Fett">
    <w:name w:val="Strong"/>
    <w:qFormat/>
    <w:rPr>
      <w:b/>
      <w:bCs/>
    </w:rPr>
  </w:style>
  <w:style w:type="paragraph" w:styleId="Gruformel">
    <w:name w:val="Closing"/>
    <w:basedOn w:val="Standard"/>
    <w:next w:val="DATEVAbsendernameunterschrift"/>
    <w:semiHidden/>
    <w:pPr>
      <w:spacing w:before="200"/>
    </w:pPr>
  </w:style>
  <w:style w:type="paragraph" w:customStyle="1" w:styleId="DATEVberschriftSeite2">
    <w:name w:val="DATEV_Überschrift_Seite_2"/>
    <w:basedOn w:val="Standard"/>
    <w:rPr>
      <w:b/>
      <w:sz w:val="24"/>
    </w:rPr>
  </w:style>
  <w:style w:type="paragraph" w:customStyle="1" w:styleId="DATEVZwischenberschrift">
    <w:name w:val="DATEV_Zwischenüberschrift"/>
    <w:basedOn w:val="Standard"/>
    <w:pPr>
      <w:spacing w:after="120"/>
    </w:pPr>
    <w:rPr>
      <w:sz w:val="24"/>
    </w:rPr>
  </w:style>
  <w:style w:type="paragraph" w:customStyle="1" w:styleId="DATEVKleingedrucktes">
    <w:name w:val="DATEV_Kleingedrucktes"/>
    <w:basedOn w:val="Standard"/>
    <w:rPr>
      <w:sz w:val="14"/>
    </w:rPr>
  </w:style>
  <w:style w:type="character" w:customStyle="1" w:styleId="DATEVKleingedrucktesZchnZchn">
    <w:name w:val="DATEV_Kleingedrucktes Zchn Zchn"/>
    <w:rPr>
      <w:rFonts w:ascii="Arial" w:hAnsi="Arial"/>
      <w:color w:val="000000"/>
      <w:sz w:val="14"/>
      <w:szCs w:val="24"/>
      <w:lang w:val="de-DE" w:eastAsia="de-DE" w:bidi="ar-SA"/>
    </w:rPr>
  </w:style>
  <w:style w:type="paragraph" w:customStyle="1" w:styleId="DATEVFaxantwort">
    <w:name w:val="DATEV_Faxantwort"/>
    <w:basedOn w:val="Standard"/>
    <w:pPr>
      <w:spacing w:after="700"/>
    </w:pPr>
    <w:rPr>
      <w:b/>
      <w:spacing w:val="40"/>
      <w:sz w:val="36"/>
    </w:rPr>
  </w:style>
  <w:style w:type="paragraph" w:customStyle="1" w:styleId="DATEVberschriftAntwortbogen">
    <w:name w:val="DATEV_Überschrift_Antwortbogen"/>
    <w:basedOn w:val="Standard"/>
    <w:pPr>
      <w:spacing w:after="600"/>
    </w:pPr>
    <w:rPr>
      <w:b/>
      <w:color w:val="B3B3B3"/>
      <w:sz w:val="40"/>
    </w:rPr>
  </w:style>
  <w:style w:type="paragraph" w:customStyle="1" w:styleId="DATEVFaxEmpfaenger">
    <w:name w:val="DATEV_Fax_Empfaenger"/>
    <w:basedOn w:val="DATEVAnschrift"/>
    <w:rPr>
      <w:b/>
    </w:rPr>
  </w:style>
  <w:style w:type="paragraph" w:customStyle="1" w:styleId="DATEVFaxAbsender">
    <w:name w:val="DATEV_Fax_Absender"/>
    <w:basedOn w:val="DATEVAnschrift"/>
    <w:rPr>
      <w:b/>
    </w:rPr>
  </w:style>
  <w:style w:type="paragraph" w:customStyle="1" w:styleId="DATEVBetreffohneAbstand">
    <w:name w:val="DATEV_Betreff_ohne_Abstand"/>
    <w:basedOn w:val="DATEVBetreff"/>
    <w:pPr>
      <w:spacing w:after="0"/>
    </w:pPr>
  </w:style>
  <w:style w:type="paragraph" w:customStyle="1" w:styleId="DATEVStandardkeinAbstand">
    <w:name w:val="DATEV_Standard_kein_Abstand"/>
    <w:basedOn w:val="Standard"/>
    <w:pPr>
      <w:spacing w:before="0"/>
    </w:pPr>
  </w:style>
  <w:style w:type="paragraph" w:customStyle="1" w:styleId="DATEVDatumueberschrift">
    <w:name w:val="DATEV_Datum_ueberschrift"/>
    <w:basedOn w:val="Standard"/>
    <w:next w:val="Datum"/>
    <w:pPr>
      <w:spacing w:before="0" w:line="240" w:lineRule="auto"/>
    </w:pPr>
    <w:rPr>
      <w:sz w:val="16"/>
    </w:rPr>
  </w:style>
  <w:style w:type="paragraph" w:customStyle="1" w:styleId="DATEVDatum">
    <w:name w:val="DATEV_Datum"/>
    <w:basedOn w:val="Standard"/>
    <w:pPr>
      <w:spacing w:before="0"/>
    </w:pPr>
    <w:rPr>
      <w:noProof/>
    </w:rPr>
  </w:style>
  <w:style w:type="paragraph" w:customStyle="1" w:styleId="DATEVFlietext">
    <w:name w:val="DATEV_Fließtext"/>
    <w:basedOn w:val="Standard"/>
  </w:style>
  <w:style w:type="paragraph" w:customStyle="1" w:styleId="DATEVGruformel">
    <w:name w:val="DATEV_Grußformel"/>
    <w:basedOn w:val="Gruformel"/>
    <w:pPr>
      <w:spacing w:before="400"/>
    </w:pPr>
  </w:style>
  <w:style w:type="paragraph" w:customStyle="1" w:styleId="DATEVFuzeile">
    <w:name w:val="DATEV_Fußzeile"/>
    <w:basedOn w:val="DATEVFlietext"/>
    <w:pPr>
      <w:spacing w:before="0" w:line="160" w:lineRule="atLeast"/>
    </w:pPr>
    <w:rPr>
      <w:sz w:val="12"/>
    </w:rPr>
  </w:style>
  <w:style w:type="paragraph" w:customStyle="1" w:styleId="DATEVAnschriftAbstand">
    <w:name w:val="DATEV_Anschrift_Abstand"/>
    <w:basedOn w:val="DATEVAnschrift"/>
    <w:pPr>
      <w:spacing w:before="113"/>
    </w:pPr>
  </w:style>
  <w:style w:type="paragraph" w:customStyle="1" w:styleId="DATEVFlietextkeinAbstand">
    <w:name w:val="DATEV_Fließtext_kein_Abstand"/>
    <w:basedOn w:val="Standard"/>
    <w:pPr>
      <w:spacing w:before="0"/>
    </w:pPr>
  </w:style>
  <w:style w:type="character" w:customStyle="1" w:styleId="grau">
    <w:name w:val="grau"/>
    <w:rPr>
      <w:color w:val="C0C0C0"/>
    </w:rPr>
  </w:style>
  <w:style w:type="paragraph" w:customStyle="1" w:styleId="DATEVTabelleZelle">
    <w:name w:val="DATEV_Tabelle_Zelle"/>
    <w:basedOn w:val="DATEVFlietext"/>
    <w:pPr>
      <w:framePr w:hSpace="142" w:wrap="around" w:vAnchor="text" w:hAnchor="page" w:xAlign="center" w:y="1"/>
      <w:spacing w:before="60" w:after="60" w:line="240" w:lineRule="auto"/>
      <w:suppressOverlap/>
    </w:pPr>
    <w:rPr>
      <w:rFonts w:eastAsia="Times"/>
      <w:color w:val="auto"/>
      <w:sz w:val="18"/>
      <w:szCs w:val="20"/>
    </w:rPr>
  </w:style>
  <w:style w:type="paragraph" w:customStyle="1" w:styleId="DATEVTabelleKopf">
    <w:name w:val="DATEV_Tabelle_Kopf"/>
    <w:basedOn w:val="DATEVTabelleZelle"/>
    <w:pPr>
      <w:framePr w:wrap="around"/>
    </w:pPr>
    <w:rPr>
      <w:b/>
    </w:rPr>
  </w:style>
  <w:style w:type="paragraph" w:customStyle="1" w:styleId="DATEVUeberschrift1">
    <w:name w:val="DATEV_Ueberschrift_1"/>
    <w:basedOn w:val="Textkrper2"/>
    <w:pPr>
      <w:widowControl w:val="0"/>
      <w:autoSpaceDE w:val="0"/>
      <w:autoSpaceDN w:val="0"/>
      <w:adjustRightInd w:val="0"/>
      <w:spacing w:before="0" w:after="480" w:line="240" w:lineRule="auto"/>
    </w:pPr>
    <w:rPr>
      <w:b/>
      <w:color w:val="auto"/>
      <w:sz w:val="32"/>
      <w:szCs w:val="20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customStyle="1" w:styleId="keinbildumfluss1">
    <w:name w:val="keinbildumfluss1"/>
    <w:basedOn w:val="Standard"/>
    <w:pPr>
      <w:spacing w:beforeAutospacing="1" w:after="216" w:line="312" w:lineRule="atLeast"/>
    </w:pPr>
    <w:rPr>
      <w:rFonts w:ascii="Times New Roman" w:hAnsi="Times New Roman"/>
      <w:color w:val="auto"/>
      <w:sz w:val="24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uiPriority w:val="34"/>
    <w:qFormat/>
    <w:rsid w:val="0094743C"/>
    <w:pPr>
      <w:ind w:left="720"/>
      <w:contextualSpacing/>
    </w:pPr>
  </w:style>
  <w:style w:type="paragraph" w:styleId="berarbeitung">
    <w:name w:val="Revision"/>
    <w:hidden/>
    <w:uiPriority w:val="99"/>
    <w:semiHidden/>
    <w:rsid w:val="00FD789D"/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xmuster@mustergmbh.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T06439A\Anwendungsdaten\Outlook%20Temp\Muster_Anschreiben_1%20Sei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0F7B392224944BADA6373550B2E5E" ma:contentTypeVersion="2" ma:contentTypeDescription="Ein neues Dokument erstellen." ma:contentTypeScope="" ma:versionID="405e9267aed7196ee8413cbfa879314d">
  <xsd:schema xmlns:xsd="http://www.w3.org/2001/XMLSchema" xmlns:xs="http://www.w3.org/2001/XMLSchema" xmlns:p="http://schemas.microsoft.com/office/2006/metadata/properties" xmlns:ns2="185947bd-5517-43c5-8157-9aae5d18ccc4" xmlns:ns3="1e5e6fc2-b996-4863-8f0f-8e3d7e3c1500" targetNamespace="http://schemas.microsoft.com/office/2006/metadata/properties" ma:root="true" ma:fieldsID="b09f21dfb9da0760fd638c8bcb2502ad" ns2:_="" ns3:_="">
    <xsd:import namespace="185947bd-5517-43c5-8157-9aae5d18ccc4"/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947bd-5517-43c5-8157-9aae5d18ccc4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internalName="Kategor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SO999929 xmlns="http://www.datev.de/BSOffice/999929">f80d8ab8-1ff8-4527-91bc-4ab0132cd7a6</BSO999929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185947bd-5517-43c5-8157-9aae5d18ccc4">Dokumente zur Abstimmung</Kategori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E436-84C7-47F9-A225-573890A60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947bd-5517-43c5-8157-9aae5d18ccc4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3B7A6-557F-41A7-9653-AB31F269C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E7056-AD38-4F61-BD2E-C7673716C094}">
  <ds:schemaRefs>
    <ds:schemaRef ds:uri="http://www.datev.de/BSOffice/999929"/>
  </ds:schemaRefs>
</ds:datastoreItem>
</file>

<file path=customXml/itemProps4.xml><?xml version="1.0" encoding="utf-8"?>
<ds:datastoreItem xmlns:ds="http://schemas.openxmlformats.org/officeDocument/2006/customXml" ds:itemID="{08AF573A-5BBC-4444-A5EF-EE197E142850}">
  <ds:schemaRefs>
    <ds:schemaRef ds:uri="http://schemas.microsoft.com/office/2006/metadata/properties"/>
    <ds:schemaRef ds:uri="http://schemas.microsoft.com/office/infopath/2007/PartnerControls"/>
    <ds:schemaRef ds:uri="185947bd-5517-43c5-8157-9aae5d18ccc4"/>
  </ds:schemaRefs>
</ds:datastoreItem>
</file>

<file path=customXml/itemProps5.xml><?xml version="1.0" encoding="utf-8"?>
<ds:datastoreItem xmlns:ds="http://schemas.openxmlformats.org/officeDocument/2006/customXml" ds:itemID="{846F6ADE-908F-44BA-97CA-C5244CFD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Muster_Anschreiben_1 Seite</Template>
  <TotalTime>0</TotalTime>
  <Pages>2</Pages>
  <Words>300</Words>
  <Characters>2040</Characters>
  <Application>Microsoft Office Word</Application>
  <DocSecurity>0</DocSecurity>
  <Lines>51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2010-08-02T05:26:00Z</cp:lastPrinted>
  <dcterms:created xsi:type="dcterms:W3CDTF">2022-09-12T12:06:00Z</dcterms:created>
  <dcterms:modified xsi:type="dcterms:W3CDTF">2022-09-20T08:28:00Z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0x010100C780F7B392224944BADA6373550B2E5E</vt:lpwstr>
  </property>
  <property fmtid="{D5CDD505-2E9C-101B-9397-08002B2CF9AE}" pid="3" name="MSIP_Label_226c773b-d5fc-4563-8944-5e6a8f6a0082_Enabled">
    <vt:lpwstr>true</vt:lpwstr>
  </property>
  <property fmtid="{D5CDD505-2E9C-101B-9397-08002B2CF9AE}" pid="4" name="MSIP_Label_226c773b-d5fc-4563-8944-5e6a8f6a0082_SetDate">
    <vt:lpwstr>2022-07-05T12:14:26Z</vt:lpwstr>
  </property>
  <property fmtid="{D5CDD505-2E9C-101B-9397-08002B2CF9AE}" pid="5" name="MSIP_Label_226c773b-d5fc-4563-8944-5e6a8f6a0082_Method">
    <vt:lpwstr>Privileged</vt:lpwstr>
  </property>
  <property fmtid="{D5CDD505-2E9C-101B-9397-08002B2CF9AE}" pid="6" name="MSIP_Label_226c773b-d5fc-4563-8944-5e6a8f6a0082_Name">
    <vt:lpwstr>Öffentlich</vt:lpwstr>
  </property>
  <property fmtid="{D5CDD505-2E9C-101B-9397-08002B2CF9AE}" pid="7" name="MSIP_Label_226c773b-d5fc-4563-8944-5e6a8f6a0082_SiteId">
    <vt:lpwstr>6740ab35-e70b-48b0-a200-81d690e233e1</vt:lpwstr>
  </property>
  <property fmtid="{D5CDD505-2E9C-101B-9397-08002B2CF9AE}" pid="8" name="MSIP_Label_226c773b-d5fc-4563-8944-5e6a8f6a0082_ActionId">
    <vt:lpwstr>d66f72d9-63bf-47c9-9dd6-0239efc4507d</vt:lpwstr>
  </property>
  <property fmtid="{D5CDD505-2E9C-101B-9397-08002B2CF9AE}" pid="9" name="MSIP_Label_226c773b-d5fc-4563-8944-5e6a8f6a0082_ContentBits">
    <vt:lpwstr>0</vt:lpwstr>
  </property>
</Properties>
</file>